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8E" w:rsidRDefault="009F228E" w:rsidP="009F228E">
      <w:pPr>
        <w:pStyle w:val="gmail-p3"/>
        <w:rPr>
          <w:rFonts w:ascii="Tahoma" w:hAnsi="Tahoma" w:cs="Tahoma"/>
          <w:color w:val="073763"/>
        </w:rPr>
      </w:pPr>
      <w:r>
        <w:rPr>
          <w:rStyle w:val="gmail-s1"/>
          <w:rFonts w:ascii="Tahoma" w:hAnsi="Tahoma" w:cs="Tahoma"/>
          <w:color w:val="073763"/>
        </w:rPr>
        <w:t> </w:t>
      </w:r>
    </w:p>
    <w:p w:rsidR="009F228E" w:rsidRPr="000D4864" w:rsidRDefault="00E268F8" w:rsidP="009F228E">
      <w:pPr>
        <w:pStyle w:val="gmail-p4"/>
        <w:rPr>
          <w:rFonts w:ascii="Arial Rounded MT Bold" w:hAnsi="Arial Rounded MT Bold" w:cs="Tahoma"/>
          <w:color w:val="FF0000"/>
          <w:sz w:val="28"/>
          <w:szCs w:val="28"/>
        </w:rPr>
      </w:pPr>
      <w:r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327</w:t>
      </w:r>
      <w:r w:rsidR="009F228E" w:rsidRPr="000D4864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ª </w:t>
      </w:r>
      <w:r w:rsidR="009F228E" w:rsidRPr="000D4864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Reunião ordinária do Conselho de Cultura – Pleno – 201</w:t>
      </w:r>
      <w:r w:rsidR="00DA7AA6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8</w:t>
      </w:r>
      <w:r w:rsidR="009F228E" w:rsidRPr="000D4864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 </w:t>
      </w:r>
    </w:p>
    <w:p w:rsidR="009F228E" w:rsidRPr="007E20A2" w:rsidRDefault="00E268F8" w:rsidP="009F228E">
      <w:pPr>
        <w:pStyle w:val="gmail-p5"/>
        <w:rPr>
          <w:rFonts w:ascii="Arial Rounded MT Bold" w:hAnsi="Arial Rounded MT Bold" w:cs="Tahoma"/>
          <w:color w:val="17365D" w:themeColor="text2" w:themeShade="BF"/>
          <w:sz w:val="28"/>
          <w:szCs w:val="28"/>
        </w:rPr>
      </w:pPr>
      <w:r>
        <w:rPr>
          <w:rStyle w:val="gmail-s1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  <w:t>10</w:t>
      </w:r>
      <w:r w:rsidR="00DA7AA6">
        <w:rPr>
          <w:rStyle w:val="gmail-s1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  <w:t xml:space="preserve"> de Janeiro de 2018</w:t>
      </w:r>
    </w:p>
    <w:p w:rsidR="009F228E" w:rsidRPr="007E20A2" w:rsidRDefault="009F228E" w:rsidP="009F228E">
      <w:pPr>
        <w:pStyle w:val="gmail-p1"/>
        <w:rPr>
          <w:rFonts w:ascii="Arial Rounded MT Bold" w:hAnsi="Arial Rounded MT Bold" w:cs="Tahoma"/>
          <w:color w:val="17365D" w:themeColor="text2" w:themeShade="BF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  <w:t>Local: Pompeu de Sousa</w:t>
      </w:r>
    </w:p>
    <w:p w:rsidR="009F228E" w:rsidRPr="007E20A2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  <w:t>Endereço: Via N/2, anexo do Teatro Nacional Cláudio Santoro.</w:t>
      </w:r>
    </w:p>
    <w:p w:rsidR="000B64CE" w:rsidRDefault="000B64CE" w:rsidP="009F228E">
      <w:pPr>
        <w:pStyle w:val="gmail-p1"/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</w:pPr>
    </w:p>
    <w:p w:rsidR="0002344A" w:rsidRPr="007E20A2" w:rsidRDefault="0002344A" w:rsidP="009F228E">
      <w:pPr>
        <w:pStyle w:val="gmail-p1"/>
        <w:rPr>
          <w:rFonts w:ascii="Arial Rounded MT Bold" w:hAnsi="Arial Rounded MT Bold" w:cs="Tahoma"/>
          <w:b/>
          <w:color w:val="17365D" w:themeColor="text2" w:themeShade="BF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b/>
          <w:color w:val="17365D" w:themeColor="text2" w:themeShade="BF"/>
          <w:sz w:val="28"/>
          <w:szCs w:val="28"/>
        </w:rPr>
        <w:t>PROGRAMAÇÃO</w:t>
      </w:r>
    </w:p>
    <w:p w:rsidR="009F228E" w:rsidRPr="007E20A2" w:rsidRDefault="009F228E" w:rsidP="0002344A">
      <w:pPr>
        <w:pStyle w:val="gmail-p3"/>
        <w:rPr>
          <w:rFonts w:ascii="Arial Rounded MT Bold" w:hAnsi="Arial Rounded MT Bold" w:cs="Tahoma"/>
          <w:color w:val="17365D" w:themeColor="text2" w:themeShade="BF"/>
          <w:sz w:val="28"/>
          <w:szCs w:val="28"/>
        </w:rPr>
      </w:pPr>
      <w:r w:rsidRPr="007E20A2"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  <w:t>09h30 – </w:t>
      </w:r>
      <w:r w:rsidRPr="007E20A2"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  <w:t>Abertura: André Muniz Leão - Presidente</w:t>
      </w:r>
      <w:bookmarkStart w:id="0" w:name="_GoBack"/>
      <w:bookmarkEnd w:id="0"/>
    </w:p>
    <w:p w:rsidR="009F228E" w:rsidRPr="007E20A2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</w:pPr>
      <w:r w:rsidRPr="007E20A2"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  <w:t>09h45 – </w:t>
      </w:r>
      <w:r w:rsidRPr="007E20A2"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  <w:t>Informes:</w:t>
      </w:r>
    </w:p>
    <w:p w:rsidR="00625A56" w:rsidRPr="007E20A2" w:rsidRDefault="00625A56" w:rsidP="009F228E">
      <w:pPr>
        <w:pStyle w:val="gmail-p1"/>
        <w:rPr>
          <w:rFonts w:ascii="Arial Rounded MT Bold" w:hAnsi="Arial Rounded MT Bold" w:cs="Tahoma"/>
          <w:b/>
          <w:color w:val="FF0000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>PAUTA:</w:t>
      </w:r>
    </w:p>
    <w:p w:rsidR="00510876" w:rsidRPr="00DD32EC" w:rsidRDefault="00DD32EC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</w:pPr>
      <w:r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  <w:t>–</w:t>
      </w:r>
      <w:r w:rsidR="00D5306E">
        <w:rPr>
          <w:rFonts w:ascii="Arial Rounded MT Bold" w:hAnsi="Arial Rounded MT Bold" w:cs="Arial"/>
          <w:b/>
          <w:bCs/>
          <w:color w:val="17365D" w:themeColor="text2" w:themeShade="BF"/>
          <w:sz w:val="28"/>
          <w:szCs w:val="28"/>
        </w:rPr>
        <w:t xml:space="preserve"> </w:t>
      </w:r>
      <w:r w:rsidRPr="00DD32EC"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  <w:t>Recursos do</w:t>
      </w:r>
      <w:r w:rsidR="007540CE"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  <w:t>s editais</w:t>
      </w:r>
      <w:r w:rsidRPr="00DD32EC"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  <w:t xml:space="preserve"> de audiovisual</w:t>
      </w:r>
      <w:r w:rsidR="007540CE"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  <w:t>, áreas culturais, e                                manutenção de grupos e espaços.</w:t>
      </w:r>
    </w:p>
    <w:p w:rsidR="00802725" w:rsidRDefault="00802725" w:rsidP="00802725">
      <w:r>
        <w:br w:type="textWrapping" w:clear="all"/>
      </w:r>
    </w:p>
    <w:p w:rsidR="00802725" w:rsidRPr="00802725" w:rsidRDefault="00802725" w:rsidP="000802E5">
      <w:pPr>
        <w:spacing w:before="100" w:beforeAutospacing="1" w:after="100" w:afterAutospacing="1"/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</w:pPr>
    </w:p>
    <w:sectPr w:rsidR="00802725" w:rsidRPr="00802725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562"/>
    <w:multiLevelType w:val="hybridMultilevel"/>
    <w:tmpl w:val="9520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F11CA"/>
    <w:multiLevelType w:val="multilevel"/>
    <w:tmpl w:val="4B708F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>
    <w:nsid w:val="0A756B68"/>
    <w:multiLevelType w:val="multilevel"/>
    <w:tmpl w:val="81DE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C6E2D"/>
    <w:multiLevelType w:val="hybridMultilevel"/>
    <w:tmpl w:val="08D6344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04AA3"/>
    <w:multiLevelType w:val="hybridMultilevel"/>
    <w:tmpl w:val="A080E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C1F0D"/>
    <w:multiLevelType w:val="hybridMultilevel"/>
    <w:tmpl w:val="FEC6B3C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31E77D4"/>
    <w:multiLevelType w:val="hybridMultilevel"/>
    <w:tmpl w:val="AC6A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A6B6A"/>
    <w:multiLevelType w:val="hybridMultilevel"/>
    <w:tmpl w:val="305A6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95253"/>
    <w:multiLevelType w:val="multilevel"/>
    <w:tmpl w:val="0CE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E69A3"/>
    <w:multiLevelType w:val="hybridMultilevel"/>
    <w:tmpl w:val="BE60E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701FF"/>
    <w:multiLevelType w:val="hybridMultilevel"/>
    <w:tmpl w:val="95929038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072C1D"/>
    <w:multiLevelType w:val="multilevel"/>
    <w:tmpl w:val="FB5EE6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60421753"/>
    <w:multiLevelType w:val="multilevel"/>
    <w:tmpl w:val="0E702E54"/>
    <w:lvl w:ilvl="0">
      <w:start w:val="1"/>
      <w:numFmt w:val="bullet"/>
      <w:lvlText w:val="●"/>
      <w:lvlJc w:val="left"/>
      <w:pPr>
        <w:ind w:left="795" w:firstLine="4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15" w:firstLine="11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35" w:firstLine="18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55" w:firstLine="25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75" w:firstLine="33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95" w:firstLine="40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15" w:firstLine="47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35" w:firstLine="54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55" w:firstLine="6195"/>
      </w:pPr>
      <w:rPr>
        <w:rFonts w:ascii="Arial" w:eastAsia="Arial" w:hAnsi="Arial" w:cs="Arial"/>
      </w:rPr>
    </w:lvl>
  </w:abstractNum>
  <w:abstractNum w:abstractNumId="21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4"/>
  </w:num>
  <w:num w:numId="5">
    <w:abstractNumId w:val="22"/>
  </w:num>
  <w:num w:numId="6">
    <w:abstractNumId w:val="18"/>
  </w:num>
  <w:num w:numId="7">
    <w:abstractNumId w:val="9"/>
  </w:num>
  <w:num w:numId="8">
    <w:abstractNumId w:val="23"/>
  </w:num>
  <w:num w:numId="9">
    <w:abstractNumId w:val="1"/>
  </w:num>
  <w:num w:numId="10">
    <w:abstractNumId w:val="21"/>
  </w:num>
  <w:num w:numId="11">
    <w:abstractNumId w:val="5"/>
  </w:num>
  <w:num w:numId="12">
    <w:abstractNumId w:val="4"/>
  </w:num>
  <w:num w:numId="13">
    <w:abstractNumId w:val="15"/>
  </w:num>
  <w:num w:numId="14">
    <w:abstractNumId w:val="6"/>
  </w:num>
  <w:num w:numId="15">
    <w:abstractNumId w:val="10"/>
  </w:num>
  <w:num w:numId="16">
    <w:abstractNumId w:val="2"/>
  </w:num>
  <w:num w:numId="17">
    <w:abstractNumId w:val="20"/>
  </w:num>
  <w:num w:numId="18">
    <w:abstractNumId w:val="19"/>
  </w:num>
  <w:num w:numId="19">
    <w:abstractNumId w:val="8"/>
  </w:num>
  <w:num w:numId="20">
    <w:abstractNumId w:val="3"/>
  </w:num>
  <w:num w:numId="21">
    <w:abstractNumId w:val="12"/>
  </w:num>
  <w:num w:numId="22">
    <w:abstractNumId w:val="7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2344A"/>
    <w:rsid w:val="0005663E"/>
    <w:rsid w:val="0006743F"/>
    <w:rsid w:val="0007697E"/>
    <w:rsid w:val="000802E5"/>
    <w:rsid w:val="0009448C"/>
    <w:rsid w:val="000A2AEF"/>
    <w:rsid w:val="000B64CE"/>
    <w:rsid w:val="000D4864"/>
    <w:rsid w:val="0010254C"/>
    <w:rsid w:val="00111B31"/>
    <w:rsid w:val="00113705"/>
    <w:rsid w:val="00115556"/>
    <w:rsid w:val="001B23B4"/>
    <w:rsid w:val="001B32AD"/>
    <w:rsid w:val="001B499B"/>
    <w:rsid w:val="001E1E98"/>
    <w:rsid w:val="00217C15"/>
    <w:rsid w:val="00220B15"/>
    <w:rsid w:val="00293BFD"/>
    <w:rsid w:val="0029415B"/>
    <w:rsid w:val="002A2516"/>
    <w:rsid w:val="002C3B9D"/>
    <w:rsid w:val="002F76CA"/>
    <w:rsid w:val="0031344C"/>
    <w:rsid w:val="0034572C"/>
    <w:rsid w:val="0036398C"/>
    <w:rsid w:val="00366635"/>
    <w:rsid w:val="003C0A3B"/>
    <w:rsid w:val="003C1269"/>
    <w:rsid w:val="00402637"/>
    <w:rsid w:val="00412102"/>
    <w:rsid w:val="004B3A84"/>
    <w:rsid w:val="004B7A86"/>
    <w:rsid w:val="004F0E12"/>
    <w:rsid w:val="00510876"/>
    <w:rsid w:val="0051178C"/>
    <w:rsid w:val="0053588C"/>
    <w:rsid w:val="00552E19"/>
    <w:rsid w:val="00580DBE"/>
    <w:rsid w:val="005C36AF"/>
    <w:rsid w:val="00625A56"/>
    <w:rsid w:val="00633BE9"/>
    <w:rsid w:val="00663ED5"/>
    <w:rsid w:val="00675E25"/>
    <w:rsid w:val="006B3CF7"/>
    <w:rsid w:val="006C5BCA"/>
    <w:rsid w:val="007179F9"/>
    <w:rsid w:val="007211E4"/>
    <w:rsid w:val="007222C6"/>
    <w:rsid w:val="0074639C"/>
    <w:rsid w:val="007540CE"/>
    <w:rsid w:val="007922F1"/>
    <w:rsid w:val="007B61AE"/>
    <w:rsid w:val="007D3626"/>
    <w:rsid w:val="007D6B02"/>
    <w:rsid w:val="007E20A2"/>
    <w:rsid w:val="00802725"/>
    <w:rsid w:val="008117FF"/>
    <w:rsid w:val="00842458"/>
    <w:rsid w:val="00865F0A"/>
    <w:rsid w:val="00881F5D"/>
    <w:rsid w:val="00894303"/>
    <w:rsid w:val="00894D5D"/>
    <w:rsid w:val="008B10A8"/>
    <w:rsid w:val="008D1F85"/>
    <w:rsid w:val="009409C6"/>
    <w:rsid w:val="00953EB0"/>
    <w:rsid w:val="00957145"/>
    <w:rsid w:val="00995B27"/>
    <w:rsid w:val="009C27E2"/>
    <w:rsid w:val="009F228E"/>
    <w:rsid w:val="00A17737"/>
    <w:rsid w:val="00AD4B7F"/>
    <w:rsid w:val="00AD7499"/>
    <w:rsid w:val="00B03DC7"/>
    <w:rsid w:val="00B3293D"/>
    <w:rsid w:val="00B81D8A"/>
    <w:rsid w:val="00BD19E1"/>
    <w:rsid w:val="00BD6B37"/>
    <w:rsid w:val="00BE54BA"/>
    <w:rsid w:val="00BF5155"/>
    <w:rsid w:val="00C20D88"/>
    <w:rsid w:val="00C4419C"/>
    <w:rsid w:val="00C55A09"/>
    <w:rsid w:val="00C907B3"/>
    <w:rsid w:val="00CA0625"/>
    <w:rsid w:val="00CA41ED"/>
    <w:rsid w:val="00CE70F9"/>
    <w:rsid w:val="00D173E4"/>
    <w:rsid w:val="00D5306E"/>
    <w:rsid w:val="00D70314"/>
    <w:rsid w:val="00D7717F"/>
    <w:rsid w:val="00DA7AA6"/>
    <w:rsid w:val="00DB70CF"/>
    <w:rsid w:val="00DD32EC"/>
    <w:rsid w:val="00DF22A6"/>
    <w:rsid w:val="00E01FB6"/>
    <w:rsid w:val="00E12AF3"/>
    <w:rsid w:val="00E268F8"/>
    <w:rsid w:val="00E31862"/>
    <w:rsid w:val="00E74B88"/>
    <w:rsid w:val="00E960A9"/>
    <w:rsid w:val="00EC08D3"/>
    <w:rsid w:val="00F05571"/>
    <w:rsid w:val="00F4514E"/>
    <w:rsid w:val="00F754B4"/>
    <w:rsid w:val="00FA548D"/>
    <w:rsid w:val="00FC59E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0739-4D8E-45A8-BF9F-9E5B4C4E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Michelle Heyde Travassos de Castro</cp:lastModifiedBy>
  <cp:revision>29</cp:revision>
  <cp:lastPrinted>2018-01-09T10:55:00Z</cp:lastPrinted>
  <dcterms:created xsi:type="dcterms:W3CDTF">2017-09-04T16:47:00Z</dcterms:created>
  <dcterms:modified xsi:type="dcterms:W3CDTF">2018-01-09T16:30:00Z</dcterms:modified>
</cp:coreProperties>
</file>