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C7" w:rsidRPr="00165BDF" w:rsidRDefault="00A956C7" w:rsidP="00A956C7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bookmarkStart w:id="0" w:name="_GoBack"/>
      <w:bookmarkEnd w:id="0"/>
      <w:r w:rsidRPr="00165BDF">
        <w:rPr>
          <w:rFonts w:eastAsia="Times New Roman" w:cstheme="minorHAnsi"/>
          <w:b/>
          <w:bCs/>
          <w:color w:val="000000"/>
          <w:lang w:eastAsia="pt-BR"/>
        </w:rPr>
        <w:t>ANEXO IV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TERMO DE AUTORIZAÇÃO DE PUBLICAÇÃO E CESSÃO DE DIREITOS AUTORAIS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Eu, ____________________________________, residente na ____________________________________ (endereço), portador do RG nº _______________ e inscrito no CPF sob o nº ______________, na qualidade tutor e/ou responsável legal pelo autor da poesia intitulada __________________________________, autorizo a publicação e cedo os direitos autorais para a publicação da Coletânea de poesias "A Mala do Livro, uma viagem na cultura".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Com a presente autorização e cessão, transfiro gratuitamente e definitivamente todos os direitos e faculdades que no seu conjunto constituem o direito autoral sobre a obra acima intitulada, em todos os seus aspectos, manifestações, processos de reprodução e divulgação, ficando autorizada sua disponibilização em quaisquer meios impressos ou eletrônicos (</w:t>
      </w:r>
      <w:r w:rsidRPr="00165BDF">
        <w:rPr>
          <w:rFonts w:eastAsia="Times New Roman" w:cstheme="minorHAnsi"/>
          <w:i/>
          <w:iCs/>
          <w:color w:val="000000"/>
          <w:lang w:eastAsia="pt-BR"/>
        </w:rPr>
        <w:t>intranet/internet</w:t>
      </w:r>
      <w:r w:rsidRPr="00165BDF">
        <w:rPr>
          <w:rFonts w:eastAsia="Times New Roman" w:cstheme="minorHAnsi"/>
          <w:color w:val="000000"/>
          <w:lang w:eastAsia="pt-BR"/>
        </w:rPr>
        <w:t>), isoladamente ou em conjunto com outras obras.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Declaro que a obra cedida é de minha autoria exclusiva, sendo totalmente responsável pelo conteúdo e pela exatidão das referências mencionadas. Declaro, também, que </w:t>
      </w:r>
      <w:r w:rsidRPr="00165BDF">
        <w:rPr>
          <w:rFonts w:eastAsia="Times New Roman" w:cstheme="minorHAnsi"/>
          <w:b/>
          <w:bCs/>
          <w:color w:val="000000"/>
          <w:u w:val="single"/>
          <w:lang w:eastAsia="pt-BR"/>
        </w:rPr>
        <w:t>inexiste qualquer proibição vinculada à divulgação da presente poesia</w:t>
      </w:r>
      <w:r w:rsidRPr="00165BDF">
        <w:rPr>
          <w:rFonts w:eastAsia="Times New Roman" w:cstheme="minorHAnsi"/>
          <w:b/>
          <w:bCs/>
          <w:color w:val="000000"/>
          <w:lang w:eastAsia="pt-BR"/>
        </w:rPr>
        <w:t xml:space="preserve">, sendo de minha inteira responsabilidade eventuais questionamentos judiciais ou extrajudiciais </w:t>
      </w:r>
      <w:proofErr w:type="gramStart"/>
      <w:r w:rsidRPr="00165BDF">
        <w:rPr>
          <w:rFonts w:eastAsia="Times New Roman" w:cstheme="minorHAnsi"/>
          <w:b/>
          <w:bCs/>
          <w:color w:val="000000"/>
          <w:lang w:eastAsia="pt-BR"/>
        </w:rPr>
        <w:t>a</w:t>
      </w:r>
      <w:proofErr w:type="gramEnd"/>
      <w:r w:rsidRPr="00165BDF">
        <w:rPr>
          <w:rFonts w:eastAsia="Times New Roman" w:cstheme="minorHAnsi"/>
          <w:b/>
          <w:bCs/>
          <w:color w:val="000000"/>
          <w:lang w:eastAsia="pt-BR"/>
        </w:rPr>
        <w:t xml:space="preserve"> </w:t>
      </w:r>
      <w:proofErr w:type="gramStart"/>
      <w:r w:rsidRPr="00165BDF">
        <w:rPr>
          <w:rFonts w:eastAsia="Times New Roman" w:cstheme="minorHAnsi"/>
          <w:b/>
          <w:bCs/>
          <w:color w:val="000000"/>
          <w:lang w:eastAsia="pt-BR"/>
        </w:rPr>
        <w:t>respeito</w:t>
      </w:r>
      <w:proofErr w:type="gramEnd"/>
      <w:r w:rsidRPr="00165BDF">
        <w:rPr>
          <w:rFonts w:eastAsia="Times New Roman" w:cstheme="minorHAnsi"/>
          <w:color w:val="000000"/>
          <w:lang w:eastAsia="pt-BR"/>
        </w:rPr>
        <w:t>.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 xml:space="preserve">Fica, desde já, a Secretaria de Estado de Cultura e Economia Criativa do Distrito Federal autorizada a </w:t>
      </w:r>
      <w:proofErr w:type="gramStart"/>
      <w:r w:rsidRPr="00165BDF">
        <w:rPr>
          <w:rFonts w:eastAsia="Times New Roman" w:cstheme="minorHAnsi"/>
          <w:color w:val="000000"/>
          <w:lang w:eastAsia="pt-BR"/>
        </w:rPr>
        <w:t>proceder</w:t>
      </w:r>
      <w:proofErr w:type="gramEnd"/>
      <w:r w:rsidRPr="00165BDF">
        <w:rPr>
          <w:rFonts w:eastAsia="Times New Roman" w:cstheme="minorHAnsi"/>
          <w:color w:val="000000"/>
          <w:lang w:eastAsia="pt-BR"/>
        </w:rPr>
        <w:t xml:space="preserve"> eventuais adequações do texto às normas da publicação, no que tange a alterações de formatação (recuos, estilos, destaques e afins) e correções ortográficas e gramaticais, bem como outras modificações necessárias para atender características editoriais, gráficas, de divulgação ou de publicidade (modos de exibição, distribuição, disponibilização, visualização, acesso, </w:t>
      </w:r>
      <w:r w:rsidRPr="00165BDF">
        <w:rPr>
          <w:rFonts w:eastAsia="Times New Roman" w:cstheme="minorHAnsi"/>
          <w:i/>
          <w:iCs/>
          <w:color w:val="000000"/>
          <w:lang w:eastAsia="pt-BR"/>
        </w:rPr>
        <w:t>download</w:t>
      </w:r>
      <w:r w:rsidRPr="00165BDF">
        <w:rPr>
          <w:rFonts w:eastAsia="Times New Roman" w:cstheme="minorHAnsi"/>
          <w:color w:val="000000"/>
          <w:lang w:eastAsia="pt-BR"/>
        </w:rPr>
        <w:t>, portais e banco de dados).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Por estar de acordo, assino abaixo.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*Os tutores e/ou responsáveis legais dos menores de 18 anos devem assinar.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 </w:t>
      </w:r>
    </w:p>
    <w:tbl>
      <w:tblPr>
        <w:tblStyle w:val="Tabelacomgrade"/>
        <w:tblW w:w="5000" w:type="pct"/>
        <w:tblLook w:val="04A0"/>
      </w:tblPr>
      <w:tblGrid>
        <w:gridCol w:w="8720"/>
      </w:tblGrid>
      <w:tr w:rsidR="00A956C7" w:rsidRPr="00165BDF" w:rsidTr="008F4D3E">
        <w:tc>
          <w:tcPr>
            <w:tcW w:w="5000" w:type="pct"/>
            <w:hideMark/>
          </w:tcPr>
          <w:p w:rsidR="00165BDF" w:rsidRPr="00165BDF" w:rsidRDefault="00A956C7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REPRESENTANTE LEGAL DO AUTOR DA POESIA</w:t>
            </w:r>
          </w:p>
        </w:tc>
      </w:tr>
      <w:tr w:rsidR="00A956C7" w:rsidRPr="00165BDF" w:rsidTr="008F4D3E">
        <w:tc>
          <w:tcPr>
            <w:tcW w:w="5000" w:type="pct"/>
            <w:hideMark/>
          </w:tcPr>
          <w:p w:rsidR="00165BDF" w:rsidRPr="00165BDF" w:rsidRDefault="00A956C7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Completo:</w:t>
            </w:r>
          </w:p>
        </w:tc>
      </w:tr>
      <w:tr w:rsidR="00A956C7" w:rsidRPr="00165BDF" w:rsidTr="008F4D3E">
        <w:tc>
          <w:tcPr>
            <w:tcW w:w="5000" w:type="pct"/>
            <w:hideMark/>
          </w:tcPr>
          <w:p w:rsidR="00165BDF" w:rsidRPr="00165BDF" w:rsidRDefault="00A956C7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RG:</w:t>
            </w:r>
          </w:p>
        </w:tc>
      </w:tr>
      <w:tr w:rsidR="00A956C7" w:rsidRPr="00165BDF" w:rsidTr="008F4D3E">
        <w:tc>
          <w:tcPr>
            <w:tcW w:w="5000" w:type="pct"/>
            <w:hideMark/>
          </w:tcPr>
          <w:p w:rsidR="00165BDF" w:rsidRPr="00165BDF" w:rsidRDefault="00A956C7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A956C7" w:rsidRPr="00165BDF" w:rsidTr="008F4D3E">
        <w:tc>
          <w:tcPr>
            <w:tcW w:w="5000" w:type="pct"/>
            <w:hideMark/>
          </w:tcPr>
          <w:p w:rsidR="00A956C7" w:rsidRPr="00165BDF" w:rsidRDefault="00A956C7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:rsidR="00A956C7" w:rsidRPr="00165BDF" w:rsidRDefault="00A956C7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______________________________</w:t>
            </w:r>
          </w:p>
          <w:p w:rsidR="00165BDF" w:rsidRPr="00165BDF" w:rsidRDefault="00A956C7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Assinatura</w:t>
            </w:r>
          </w:p>
        </w:tc>
      </w:tr>
    </w:tbl>
    <w:p w:rsidR="00A956C7" w:rsidRPr="00165BDF" w:rsidRDefault="00A956C7" w:rsidP="00A956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p w:rsidR="00A956C7" w:rsidRPr="00165BDF" w:rsidRDefault="00A956C7" w:rsidP="00A956C7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Brasília, ____de _________de 2021.</w:t>
      </w:r>
    </w:p>
    <w:sectPr w:rsidR="00A956C7" w:rsidRPr="00165BDF" w:rsidSect="00197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56C7"/>
    <w:rsid w:val="001977A1"/>
    <w:rsid w:val="00A956C7"/>
    <w:rsid w:val="00C8138A"/>
    <w:rsid w:val="00F0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Mylla</cp:lastModifiedBy>
  <cp:revision>2</cp:revision>
  <dcterms:created xsi:type="dcterms:W3CDTF">2021-04-22T21:54:00Z</dcterms:created>
  <dcterms:modified xsi:type="dcterms:W3CDTF">2021-04-22T21:54:00Z</dcterms:modified>
</cp:coreProperties>
</file>